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EFE" w:rsidRPr="00BF7E3F" w:rsidRDefault="009B6EFE" w:rsidP="00A97D3B">
      <w:pPr>
        <w:keepNext/>
        <w:tabs>
          <w:tab w:val="left" w:pos="993"/>
        </w:tabs>
        <w:spacing w:before="120" w:after="120"/>
        <w:jc w:val="center"/>
        <w:rPr>
          <w:rFonts w:ascii="Times New Roman" w:hAnsi="Times New Roman"/>
          <w:i/>
          <w:sz w:val="24"/>
          <w:szCs w:val="24"/>
        </w:rPr>
      </w:pPr>
      <w:bookmarkStart w:id="0" w:name="_tyjcwt"/>
      <w:bookmarkEnd w:id="0"/>
      <w:r>
        <w:rPr>
          <w:rFonts w:ascii="Times New Roman" w:hAnsi="Times New Roman"/>
          <w:noProof/>
          <w:sz w:val="24"/>
          <w:szCs w:val="24"/>
          <w:lang w:val="ru-RU"/>
        </w:rPr>
        <w:drawing>
          <wp:inline distT="0" distB="0" distL="0" distR="0" wp14:anchorId="111F4266" wp14:editId="77430A4F">
            <wp:extent cx="49530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6EFE" w:rsidRPr="009B6EFE" w:rsidRDefault="009B6EFE" w:rsidP="00A97D3B">
      <w:pPr>
        <w:keepNext/>
        <w:tabs>
          <w:tab w:val="left" w:pos="993"/>
        </w:tabs>
        <w:spacing w:before="120" w:after="1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ВИКОНАВЧИЙ КОМІТЕТ</w:t>
      </w:r>
    </w:p>
    <w:p w:rsidR="009B6EFE" w:rsidRPr="00D315CC" w:rsidRDefault="009B6EFE" w:rsidP="00A97D3B">
      <w:pPr>
        <w:keepNext/>
        <w:tabs>
          <w:tab w:val="left" w:pos="993"/>
        </w:tabs>
        <w:spacing w:before="120" w:after="120"/>
        <w:jc w:val="center"/>
        <w:rPr>
          <w:rFonts w:ascii="Times New Roman" w:hAnsi="Times New Roman"/>
          <w:sz w:val="28"/>
          <w:szCs w:val="28"/>
        </w:rPr>
      </w:pPr>
      <w:r w:rsidRPr="00D315CC">
        <w:rPr>
          <w:rFonts w:ascii="Times New Roman" w:hAnsi="Times New Roman"/>
          <w:sz w:val="28"/>
          <w:szCs w:val="28"/>
        </w:rPr>
        <w:t>НОВОМОСКОВСЬКА МІСЬКА РАДА</w:t>
      </w:r>
    </w:p>
    <w:p w:rsidR="009B6EFE" w:rsidRPr="00BF7E3F" w:rsidRDefault="009B6EFE" w:rsidP="00A97D3B">
      <w:pPr>
        <w:keepNext/>
        <w:tabs>
          <w:tab w:val="left" w:pos="993"/>
        </w:tabs>
        <w:spacing w:before="120" w:after="120"/>
        <w:jc w:val="center"/>
        <w:rPr>
          <w:rFonts w:ascii="Times New Roman" w:hAnsi="Times New Roman"/>
          <w:sz w:val="24"/>
          <w:szCs w:val="24"/>
        </w:rPr>
      </w:pPr>
    </w:p>
    <w:p w:rsidR="009B6EFE" w:rsidRPr="00D315CC" w:rsidRDefault="009B6EFE" w:rsidP="00A97D3B">
      <w:pPr>
        <w:keepNext/>
        <w:tabs>
          <w:tab w:val="left" w:pos="993"/>
        </w:tabs>
        <w:spacing w:before="120" w:after="120"/>
        <w:jc w:val="center"/>
        <w:rPr>
          <w:rFonts w:ascii="Times New Roman" w:hAnsi="Times New Roman"/>
          <w:b/>
          <w:sz w:val="32"/>
          <w:szCs w:val="32"/>
        </w:rPr>
      </w:pPr>
      <w:r w:rsidRPr="00D315CC">
        <w:rPr>
          <w:rFonts w:ascii="Times New Roman" w:hAnsi="Times New Roman"/>
          <w:b/>
          <w:sz w:val="32"/>
          <w:szCs w:val="32"/>
        </w:rPr>
        <w:t>Р І Ш Е Н Н Я</w:t>
      </w:r>
    </w:p>
    <w:p w:rsidR="00300F3E" w:rsidRDefault="00300F3E" w:rsidP="00300F3E">
      <w:pPr>
        <w:rPr>
          <w:rFonts w:ascii="Times New Roman" w:hAnsi="Times New Roman"/>
          <w:b/>
          <w:sz w:val="28"/>
          <w:szCs w:val="28"/>
        </w:rPr>
      </w:pPr>
    </w:p>
    <w:p w:rsidR="009945E3" w:rsidRPr="001650A3" w:rsidRDefault="000E15C4" w:rsidP="00CB3340">
      <w:pPr>
        <w:pStyle w:val="a8"/>
        <w:spacing w:after="0" w:line="322" w:lineRule="exact"/>
        <w:ind w:left="20"/>
        <w:rPr>
          <w:szCs w:val="28"/>
        </w:rPr>
      </w:pPr>
      <w:r>
        <w:rPr>
          <w:b/>
          <w:szCs w:val="28"/>
          <w:lang w:eastAsia="uk-UA"/>
        </w:rPr>
        <w:tab/>
      </w:r>
      <w:r>
        <w:rPr>
          <w:b/>
          <w:szCs w:val="28"/>
          <w:lang w:eastAsia="uk-UA"/>
        </w:rPr>
        <w:tab/>
      </w:r>
      <w:r>
        <w:rPr>
          <w:b/>
          <w:szCs w:val="28"/>
          <w:lang w:eastAsia="uk-UA"/>
        </w:rPr>
        <w:tab/>
      </w:r>
      <w:r>
        <w:rPr>
          <w:b/>
          <w:szCs w:val="28"/>
          <w:lang w:eastAsia="uk-UA"/>
        </w:rPr>
        <w:tab/>
      </w:r>
      <w:r>
        <w:rPr>
          <w:b/>
          <w:szCs w:val="28"/>
          <w:lang w:eastAsia="uk-UA"/>
        </w:rPr>
        <w:tab/>
      </w:r>
      <w:r>
        <w:rPr>
          <w:b/>
          <w:szCs w:val="28"/>
          <w:lang w:eastAsia="uk-UA"/>
        </w:rPr>
        <w:tab/>
      </w:r>
      <w:r>
        <w:rPr>
          <w:b/>
          <w:szCs w:val="28"/>
          <w:lang w:eastAsia="uk-UA"/>
        </w:rPr>
        <w:tab/>
      </w:r>
      <w:r>
        <w:rPr>
          <w:b/>
          <w:szCs w:val="28"/>
          <w:lang w:eastAsia="uk-UA"/>
        </w:rPr>
        <w:tab/>
      </w:r>
      <w:r>
        <w:rPr>
          <w:b/>
          <w:szCs w:val="28"/>
          <w:lang w:eastAsia="uk-UA"/>
        </w:rPr>
        <w:tab/>
      </w:r>
      <w:r>
        <w:rPr>
          <w:b/>
          <w:szCs w:val="28"/>
          <w:lang w:eastAsia="uk-UA"/>
        </w:rPr>
        <w:tab/>
      </w:r>
      <w:r w:rsidR="009945E3" w:rsidRPr="001650A3">
        <w:rPr>
          <w:szCs w:val="28"/>
        </w:rPr>
        <w:t xml:space="preserve"> </w:t>
      </w:r>
    </w:p>
    <w:p w:rsidR="00CB3340" w:rsidRDefault="00CB3340" w:rsidP="00CB334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CB3340" w:rsidRDefault="00CB3340" w:rsidP="00CB334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затвердження міських маршрутів</w:t>
      </w:r>
    </w:p>
    <w:p w:rsidR="00CB3340" w:rsidRDefault="00CB3340" w:rsidP="00CB334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загального користування  у м. Новомосковськ </w:t>
      </w:r>
    </w:p>
    <w:p w:rsidR="00CB3340" w:rsidRDefault="00CB3340" w:rsidP="00CB3340">
      <w:pPr>
        <w:rPr>
          <w:rFonts w:ascii="Times New Roman" w:hAnsi="Times New Roman"/>
          <w:sz w:val="28"/>
          <w:szCs w:val="28"/>
        </w:rPr>
      </w:pPr>
    </w:p>
    <w:p w:rsidR="00CB3340" w:rsidRDefault="00CB3340" w:rsidP="00CB334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З метою вдосконалення мережі маршрутів загального користування, поліпшення організації перевезень пасажирів у м. Новомосковськ,  на виконання ст. 7 Закону України «Про автомобільний транспорт», керуючись </w:t>
      </w:r>
      <w:r>
        <w:rPr>
          <w:rFonts w:ascii="Times New Roman" w:hAnsi="Times New Roman"/>
          <w:sz w:val="28"/>
          <w:szCs w:val="28"/>
        </w:rPr>
        <w:br/>
        <w:t xml:space="preserve">ст. 30 Закону України «Про місцеве самоврядування в Україні», виконавчий комітет Новомосковської міської ради </w:t>
      </w:r>
    </w:p>
    <w:p w:rsidR="00CB3340" w:rsidRDefault="00CB3340" w:rsidP="00CB3340">
      <w:pPr>
        <w:jc w:val="both"/>
        <w:rPr>
          <w:rFonts w:ascii="Times New Roman" w:hAnsi="Times New Roman"/>
          <w:sz w:val="28"/>
          <w:szCs w:val="28"/>
        </w:rPr>
      </w:pPr>
    </w:p>
    <w:p w:rsidR="00CB3340" w:rsidRDefault="00CB3340" w:rsidP="00CB334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ВИРІШИВ: </w:t>
      </w:r>
    </w:p>
    <w:p w:rsidR="00CB3340" w:rsidRDefault="00CB3340" w:rsidP="00CB334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B3340" w:rsidRDefault="00CB3340" w:rsidP="00CB334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Затвердити Перелік міських автобусних маршрутів загального користування у м. Новомосковськ (додаток</w:t>
      </w:r>
      <w:r w:rsidR="00AE5819">
        <w:rPr>
          <w:rFonts w:ascii="Times New Roman" w:hAnsi="Times New Roman"/>
          <w:sz w:val="28"/>
          <w:szCs w:val="28"/>
        </w:rPr>
        <w:t xml:space="preserve"> 1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>).</w:t>
      </w:r>
    </w:p>
    <w:p w:rsidR="00CB3340" w:rsidRDefault="00CB3340" w:rsidP="00CB3340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CB3340" w:rsidRDefault="00CB3340" w:rsidP="00CB3340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Визнати таким, що втратило чинність рішення виконавчого комітету Новомосковської міської від 06.03.2023 року</w:t>
      </w:r>
      <w:r w:rsidRPr="00CB3340">
        <w:rPr>
          <w:rFonts w:ascii="Times New Roman" w:hAnsi="Times New Roman"/>
          <w:sz w:val="28"/>
          <w:szCs w:val="28"/>
        </w:rPr>
        <w:t xml:space="preserve"> №117/0/6-23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«Про затвердження міських маршрутів загального користування  у м. Новомосковськ». </w:t>
      </w:r>
    </w:p>
    <w:p w:rsidR="00CB3340" w:rsidRDefault="00CB3340" w:rsidP="00CB3340">
      <w:pPr>
        <w:jc w:val="both"/>
        <w:rPr>
          <w:rFonts w:ascii="Times New Roman" w:hAnsi="Times New Roman"/>
          <w:sz w:val="28"/>
          <w:szCs w:val="28"/>
        </w:rPr>
      </w:pPr>
    </w:p>
    <w:p w:rsidR="00403218" w:rsidRPr="00143A7D" w:rsidRDefault="00CB3340" w:rsidP="00403218">
      <w:pPr>
        <w:pStyle w:val="aa"/>
        <w:spacing w:after="240"/>
        <w:ind w:left="0" w:firstLine="708"/>
        <w:jc w:val="both"/>
        <w:rPr>
          <w:szCs w:val="28"/>
        </w:rPr>
      </w:pPr>
      <w:r>
        <w:rPr>
          <w:szCs w:val="28"/>
        </w:rPr>
        <w:t>3</w:t>
      </w:r>
      <w:r w:rsidR="00403218">
        <w:rPr>
          <w:szCs w:val="28"/>
        </w:rPr>
        <w:t xml:space="preserve">. </w:t>
      </w:r>
      <w:r w:rsidR="00403218" w:rsidRPr="00143A7D">
        <w:rPr>
          <w:szCs w:val="28"/>
        </w:rPr>
        <w:t>Організацію виконання цього рішення покласти на відділ</w:t>
      </w:r>
      <w:r w:rsidR="00403218" w:rsidRPr="009833DF">
        <w:rPr>
          <w:szCs w:val="28"/>
        </w:rPr>
        <w:t xml:space="preserve"> </w:t>
      </w:r>
      <w:r w:rsidR="00403218">
        <w:rPr>
          <w:szCs w:val="28"/>
        </w:rPr>
        <w:t>економіки, транспорту та торгівлі,</w:t>
      </w:r>
      <w:r w:rsidR="00403218" w:rsidRPr="00143A7D">
        <w:rPr>
          <w:szCs w:val="28"/>
        </w:rPr>
        <w:t xml:space="preserve"> контроль – </w:t>
      </w:r>
      <w:r w:rsidR="00403218" w:rsidRPr="00A94460">
        <w:rPr>
          <w:szCs w:val="28"/>
        </w:rPr>
        <w:t>на заступника міського голови</w:t>
      </w:r>
      <w:r w:rsidR="00403218" w:rsidRPr="00A94460">
        <w:rPr>
          <w:szCs w:val="28"/>
          <w:lang w:eastAsia="uk-UA"/>
        </w:rPr>
        <w:t xml:space="preserve"> з питань діяльності виконавчих органів Ткачука Г.А.</w:t>
      </w:r>
      <w:r w:rsidR="00403218">
        <w:rPr>
          <w:szCs w:val="28"/>
          <w:lang w:eastAsia="uk-UA"/>
        </w:rPr>
        <w:t xml:space="preserve"> </w:t>
      </w:r>
    </w:p>
    <w:p w:rsidR="009945E3" w:rsidRDefault="009945E3" w:rsidP="009945E3">
      <w:pPr>
        <w:jc w:val="both"/>
        <w:rPr>
          <w:rFonts w:ascii="Times New Roman" w:hAnsi="Times New Roman"/>
          <w:sz w:val="28"/>
          <w:szCs w:val="28"/>
        </w:rPr>
      </w:pPr>
    </w:p>
    <w:p w:rsidR="00CB3340" w:rsidRDefault="00CB3340" w:rsidP="00CB3340">
      <w:pPr>
        <w:ind w:right="140"/>
        <w:rPr>
          <w:rFonts w:ascii="Times New Roman" w:hAnsi="Times New Roman"/>
          <w:sz w:val="28"/>
          <w:szCs w:val="28"/>
        </w:rPr>
      </w:pPr>
    </w:p>
    <w:p w:rsidR="00CB3340" w:rsidRDefault="00CB3340" w:rsidP="00CB3340">
      <w:pPr>
        <w:ind w:right="140"/>
        <w:rPr>
          <w:rFonts w:ascii="Times New Roman" w:hAnsi="Times New Roman"/>
          <w:sz w:val="28"/>
          <w:szCs w:val="28"/>
        </w:rPr>
      </w:pPr>
    </w:p>
    <w:p w:rsidR="00796650" w:rsidRDefault="00796650" w:rsidP="00CB3340">
      <w:pPr>
        <w:ind w:right="140"/>
        <w:rPr>
          <w:rFonts w:ascii="Times New Roman" w:hAnsi="Times New Roman"/>
          <w:sz w:val="28"/>
          <w:szCs w:val="28"/>
        </w:rPr>
      </w:pPr>
    </w:p>
    <w:p w:rsidR="00CB3340" w:rsidRPr="00137E79" w:rsidRDefault="00CB3340" w:rsidP="00CB3340">
      <w:pPr>
        <w:ind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В.о. міського голови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Сергій АДАМЯН </w:t>
      </w:r>
    </w:p>
    <w:p w:rsidR="00A477CD" w:rsidRDefault="00A477CD" w:rsidP="001767A8">
      <w:pPr>
        <w:ind w:right="140"/>
        <w:rPr>
          <w:rFonts w:ascii="Times New Roman" w:hAnsi="Times New Roman"/>
          <w:sz w:val="28"/>
          <w:szCs w:val="28"/>
        </w:rPr>
      </w:pPr>
    </w:p>
    <w:p w:rsidR="001767A8" w:rsidRDefault="001767A8" w:rsidP="001767A8">
      <w:pPr>
        <w:jc w:val="both"/>
        <w:rPr>
          <w:rFonts w:ascii="Times New Roman" w:hAnsi="Times New Roman"/>
          <w:sz w:val="28"/>
          <w:szCs w:val="28"/>
        </w:rPr>
      </w:pPr>
    </w:p>
    <w:p w:rsidR="001767A8" w:rsidRDefault="001767A8" w:rsidP="001767A8">
      <w:pPr>
        <w:jc w:val="both"/>
        <w:rPr>
          <w:rFonts w:ascii="Times New Roman" w:hAnsi="Times New Roman"/>
          <w:sz w:val="28"/>
          <w:szCs w:val="28"/>
        </w:rPr>
      </w:pPr>
    </w:p>
    <w:p w:rsidR="001767A8" w:rsidRDefault="001767A8" w:rsidP="001767A8">
      <w:pPr>
        <w:jc w:val="both"/>
        <w:rPr>
          <w:rFonts w:ascii="Times New Roman" w:hAnsi="Times New Roman"/>
          <w:sz w:val="28"/>
          <w:szCs w:val="28"/>
        </w:rPr>
      </w:pPr>
    </w:p>
    <w:p w:rsidR="001767A8" w:rsidRDefault="001767A8" w:rsidP="001767A8">
      <w:pPr>
        <w:jc w:val="both"/>
        <w:rPr>
          <w:rFonts w:ascii="Times New Roman" w:hAnsi="Times New Roman"/>
          <w:sz w:val="28"/>
          <w:szCs w:val="28"/>
        </w:rPr>
      </w:pPr>
    </w:p>
    <w:p w:rsidR="001767A8" w:rsidRPr="00137E79" w:rsidRDefault="001767A8" w:rsidP="001767A8">
      <w:pPr>
        <w:jc w:val="both"/>
        <w:rPr>
          <w:rFonts w:ascii="Times New Roman" w:hAnsi="Times New Roman"/>
          <w:sz w:val="28"/>
          <w:szCs w:val="28"/>
        </w:rPr>
      </w:pPr>
      <w:r w:rsidRPr="00137E79">
        <w:rPr>
          <w:rFonts w:ascii="Times New Roman" w:hAnsi="Times New Roman"/>
          <w:sz w:val="28"/>
          <w:szCs w:val="28"/>
        </w:rPr>
        <w:lastRenderedPageBreak/>
        <w:t>Узгоджено:</w:t>
      </w:r>
    </w:p>
    <w:p w:rsidR="001767A8" w:rsidRPr="00137E79" w:rsidRDefault="001767A8" w:rsidP="001767A8">
      <w:pPr>
        <w:rPr>
          <w:rFonts w:ascii="Times New Roman" w:hAnsi="Times New Roman"/>
          <w:sz w:val="28"/>
        </w:rPr>
      </w:pPr>
      <w:r w:rsidRPr="00137E79">
        <w:rPr>
          <w:rFonts w:ascii="Times New Roman" w:hAnsi="Times New Roman"/>
          <w:sz w:val="28"/>
        </w:rPr>
        <w:t>керуючий справами</w:t>
      </w:r>
      <w:r w:rsidRPr="00137E79">
        <w:rPr>
          <w:rFonts w:ascii="Times New Roman" w:hAnsi="Times New Roman"/>
        </w:rPr>
        <w:tab/>
      </w:r>
      <w:r w:rsidRPr="00137E79">
        <w:rPr>
          <w:rFonts w:ascii="Times New Roman" w:hAnsi="Times New Roman"/>
        </w:rPr>
        <w:tab/>
      </w:r>
      <w:r w:rsidRPr="00137E79">
        <w:rPr>
          <w:rFonts w:ascii="Times New Roman" w:hAnsi="Times New Roman"/>
        </w:rPr>
        <w:tab/>
      </w:r>
      <w:r w:rsidRPr="00137E79">
        <w:rPr>
          <w:rFonts w:ascii="Times New Roman" w:hAnsi="Times New Roman"/>
        </w:rPr>
        <w:tab/>
      </w:r>
      <w:r w:rsidRPr="00137E79">
        <w:rPr>
          <w:rFonts w:ascii="Times New Roman" w:hAnsi="Times New Roman"/>
        </w:rPr>
        <w:tab/>
      </w:r>
      <w:r w:rsidRPr="00137E79">
        <w:rPr>
          <w:rFonts w:ascii="Times New Roman" w:hAnsi="Times New Roman"/>
          <w:sz w:val="28"/>
        </w:rPr>
        <w:tab/>
        <w:t>Яків КЛИМЕНОВ</w:t>
      </w:r>
    </w:p>
    <w:p w:rsidR="001767A8" w:rsidRPr="00137E79" w:rsidRDefault="001767A8" w:rsidP="001767A8">
      <w:pPr>
        <w:rPr>
          <w:rFonts w:ascii="Times New Roman" w:hAnsi="Times New Roman"/>
          <w:sz w:val="28"/>
          <w:szCs w:val="28"/>
        </w:rPr>
      </w:pPr>
    </w:p>
    <w:p w:rsidR="001767A8" w:rsidRPr="00137E79" w:rsidRDefault="001767A8" w:rsidP="001767A8">
      <w:pPr>
        <w:rPr>
          <w:rFonts w:ascii="Times New Roman" w:hAnsi="Times New Roman"/>
          <w:sz w:val="28"/>
          <w:szCs w:val="28"/>
        </w:rPr>
      </w:pPr>
    </w:p>
    <w:p w:rsidR="001767A8" w:rsidRPr="00137E79" w:rsidRDefault="001767A8" w:rsidP="001767A8">
      <w:pPr>
        <w:rPr>
          <w:rFonts w:ascii="Times New Roman" w:hAnsi="Times New Roman"/>
          <w:sz w:val="28"/>
          <w:szCs w:val="28"/>
        </w:rPr>
      </w:pPr>
    </w:p>
    <w:p w:rsidR="001767A8" w:rsidRPr="00137E79" w:rsidRDefault="001767A8" w:rsidP="001767A8">
      <w:pPr>
        <w:rPr>
          <w:rFonts w:ascii="Times New Roman" w:hAnsi="Times New Roman"/>
          <w:sz w:val="28"/>
          <w:szCs w:val="28"/>
        </w:rPr>
      </w:pPr>
      <w:r w:rsidRPr="00137E79">
        <w:rPr>
          <w:rFonts w:ascii="Times New Roman" w:hAnsi="Times New Roman"/>
          <w:sz w:val="28"/>
          <w:szCs w:val="28"/>
        </w:rPr>
        <w:t xml:space="preserve">заступник міського голови з питань </w:t>
      </w:r>
    </w:p>
    <w:p w:rsidR="001767A8" w:rsidRPr="00137E79" w:rsidRDefault="001767A8" w:rsidP="001767A8">
      <w:pPr>
        <w:rPr>
          <w:rFonts w:ascii="Times New Roman" w:hAnsi="Times New Roman"/>
          <w:sz w:val="28"/>
          <w:szCs w:val="28"/>
        </w:rPr>
      </w:pPr>
      <w:r w:rsidRPr="00137E79">
        <w:rPr>
          <w:rFonts w:ascii="Times New Roman" w:hAnsi="Times New Roman"/>
          <w:sz w:val="28"/>
          <w:szCs w:val="28"/>
        </w:rPr>
        <w:t xml:space="preserve">діяльності виконавчих органів </w:t>
      </w:r>
      <w:r w:rsidRPr="00137E79">
        <w:rPr>
          <w:rFonts w:ascii="Times New Roman" w:hAnsi="Times New Roman"/>
          <w:sz w:val="28"/>
          <w:szCs w:val="28"/>
        </w:rPr>
        <w:tab/>
      </w:r>
      <w:r w:rsidRPr="00137E79">
        <w:rPr>
          <w:rFonts w:ascii="Times New Roman" w:hAnsi="Times New Roman"/>
          <w:sz w:val="28"/>
          <w:szCs w:val="28"/>
        </w:rPr>
        <w:tab/>
      </w:r>
      <w:r w:rsidRPr="00137E79">
        <w:rPr>
          <w:rFonts w:ascii="Times New Roman" w:hAnsi="Times New Roman"/>
          <w:sz w:val="28"/>
          <w:szCs w:val="28"/>
        </w:rPr>
        <w:tab/>
      </w:r>
      <w:r w:rsidRPr="00137E79">
        <w:rPr>
          <w:rFonts w:ascii="Times New Roman" w:hAnsi="Times New Roman"/>
          <w:sz w:val="28"/>
          <w:szCs w:val="28"/>
        </w:rPr>
        <w:tab/>
        <w:t>Геннадій ТКАЧУК</w:t>
      </w:r>
    </w:p>
    <w:p w:rsidR="001767A8" w:rsidRPr="00137E79" w:rsidRDefault="001767A8" w:rsidP="001767A8">
      <w:pPr>
        <w:rPr>
          <w:rFonts w:ascii="Times New Roman" w:hAnsi="Times New Roman"/>
          <w:sz w:val="28"/>
          <w:szCs w:val="28"/>
        </w:rPr>
      </w:pPr>
    </w:p>
    <w:p w:rsidR="001767A8" w:rsidRPr="00137E79" w:rsidRDefault="001767A8" w:rsidP="001767A8">
      <w:pPr>
        <w:rPr>
          <w:rFonts w:ascii="Times New Roman" w:hAnsi="Times New Roman"/>
          <w:sz w:val="28"/>
          <w:szCs w:val="28"/>
        </w:rPr>
      </w:pPr>
    </w:p>
    <w:p w:rsidR="001767A8" w:rsidRPr="00137E79" w:rsidRDefault="001767A8" w:rsidP="001767A8">
      <w:pPr>
        <w:rPr>
          <w:rFonts w:ascii="Times New Roman" w:hAnsi="Times New Roman"/>
          <w:sz w:val="28"/>
          <w:szCs w:val="28"/>
        </w:rPr>
      </w:pPr>
    </w:p>
    <w:p w:rsidR="001767A8" w:rsidRPr="00137E79" w:rsidRDefault="001767A8" w:rsidP="001767A8">
      <w:pPr>
        <w:jc w:val="both"/>
        <w:rPr>
          <w:rFonts w:ascii="Times New Roman" w:hAnsi="Times New Roman"/>
          <w:sz w:val="28"/>
          <w:szCs w:val="28"/>
        </w:rPr>
      </w:pPr>
    </w:p>
    <w:p w:rsidR="001767A8" w:rsidRPr="00137E79" w:rsidRDefault="001767A8" w:rsidP="001767A8">
      <w:pPr>
        <w:jc w:val="both"/>
        <w:rPr>
          <w:rFonts w:ascii="Times New Roman" w:hAnsi="Times New Roman"/>
          <w:sz w:val="28"/>
          <w:szCs w:val="28"/>
        </w:rPr>
      </w:pPr>
      <w:r w:rsidRPr="00137E79">
        <w:rPr>
          <w:rFonts w:ascii="Times New Roman" w:hAnsi="Times New Roman"/>
          <w:sz w:val="28"/>
          <w:szCs w:val="28"/>
        </w:rPr>
        <w:t xml:space="preserve">начальник відділу </w:t>
      </w:r>
    </w:p>
    <w:p w:rsidR="001767A8" w:rsidRPr="00137E79" w:rsidRDefault="001767A8" w:rsidP="001767A8">
      <w:pPr>
        <w:jc w:val="both"/>
        <w:rPr>
          <w:rFonts w:ascii="Times New Roman" w:hAnsi="Times New Roman"/>
          <w:sz w:val="28"/>
          <w:szCs w:val="28"/>
        </w:rPr>
      </w:pPr>
      <w:r w:rsidRPr="00137E79">
        <w:rPr>
          <w:rFonts w:ascii="Times New Roman" w:hAnsi="Times New Roman"/>
          <w:sz w:val="28"/>
          <w:szCs w:val="28"/>
        </w:rPr>
        <w:t>правового забезпечення</w:t>
      </w:r>
      <w:r w:rsidRPr="00137E79">
        <w:rPr>
          <w:rFonts w:ascii="Times New Roman" w:hAnsi="Times New Roman"/>
          <w:sz w:val="28"/>
          <w:szCs w:val="28"/>
        </w:rPr>
        <w:tab/>
      </w:r>
      <w:r w:rsidRPr="00137E79">
        <w:rPr>
          <w:rFonts w:ascii="Times New Roman" w:hAnsi="Times New Roman"/>
          <w:sz w:val="28"/>
          <w:szCs w:val="28"/>
        </w:rPr>
        <w:tab/>
      </w:r>
      <w:r w:rsidRPr="00137E79">
        <w:rPr>
          <w:rFonts w:ascii="Times New Roman" w:hAnsi="Times New Roman"/>
          <w:sz w:val="28"/>
          <w:szCs w:val="28"/>
        </w:rPr>
        <w:tab/>
      </w:r>
      <w:r w:rsidRPr="00137E79">
        <w:rPr>
          <w:rFonts w:ascii="Times New Roman" w:hAnsi="Times New Roman"/>
          <w:sz w:val="28"/>
          <w:szCs w:val="28"/>
        </w:rPr>
        <w:tab/>
      </w:r>
      <w:r w:rsidRPr="00137E79">
        <w:rPr>
          <w:rFonts w:ascii="Times New Roman" w:hAnsi="Times New Roman"/>
          <w:sz w:val="28"/>
          <w:szCs w:val="28"/>
        </w:rPr>
        <w:tab/>
        <w:t>Павло ФРОЛОВ</w:t>
      </w:r>
    </w:p>
    <w:p w:rsidR="001767A8" w:rsidRPr="00137E79" w:rsidRDefault="001767A8" w:rsidP="001767A8">
      <w:pPr>
        <w:jc w:val="both"/>
        <w:rPr>
          <w:rFonts w:ascii="Times New Roman" w:hAnsi="Times New Roman"/>
          <w:sz w:val="28"/>
          <w:szCs w:val="28"/>
        </w:rPr>
      </w:pPr>
    </w:p>
    <w:p w:rsidR="001767A8" w:rsidRPr="00137E79" w:rsidRDefault="001767A8" w:rsidP="001767A8">
      <w:pPr>
        <w:rPr>
          <w:rFonts w:ascii="Times New Roman" w:hAnsi="Times New Roman"/>
          <w:b/>
          <w:spacing w:val="100"/>
          <w:sz w:val="28"/>
          <w:szCs w:val="28"/>
        </w:rPr>
      </w:pPr>
    </w:p>
    <w:p w:rsidR="001767A8" w:rsidRPr="00137E79" w:rsidRDefault="001767A8" w:rsidP="001767A8">
      <w:pPr>
        <w:rPr>
          <w:rFonts w:ascii="Times New Roman" w:hAnsi="Times New Roman"/>
          <w:b/>
          <w:spacing w:val="100"/>
          <w:sz w:val="28"/>
          <w:szCs w:val="28"/>
        </w:rPr>
      </w:pPr>
    </w:p>
    <w:p w:rsidR="001767A8" w:rsidRPr="00137E79" w:rsidRDefault="001767A8" w:rsidP="001767A8">
      <w:pPr>
        <w:tabs>
          <w:tab w:val="left" w:pos="3953"/>
        </w:tabs>
        <w:jc w:val="both"/>
        <w:rPr>
          <w:rFonts w:ascii="Times New Roman" w:hAnsi="Times New Roman"/>
          <w:sz w:val="28"/>
          <w:szCs w:val="28"/>
        </w:rPr>
      </w:pPr>
      <w:r w:rsidRPr="00137E79">
        <w:rPr>
          <w:rFonts w:ascii="Times New Roman" w:hAnsi="Times New Roman"/>
          <w:sz w:val="28"/>
          <w:szCs w:val="28"/>
        </w:rPr>
        <w:t>Підготував:</w:t>
      </w:r>
    </w:p>
    <w:p w:rsidR="001767A8" w:rsidRPr="00137E79" w:rsidRDefault="00A477CD" w:rsidP="001767A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головний спеціаліст </w:t>
      </w:r>
      <w:r w:rsidR="001767A8" w:rsidRPr="00137E79">
        <w:rPr>
          <w:rFonts w:ascii="Times New Roman" w:hAnsi="Times New Roman"/>
          <w:sz w:val="28"/>
          <w:szCs w:val="28"/>
        </w:rPr>
        <w:t xml:space="preserve">відділу </w:t>
      </w:r>
    </w:p>
    <w:p w:rsidR="001767A8" w:rsidRPr="00137E79" w:rsidRDefault="001767A8" w:rsidP="001767A8">
      <w:pPr>
        <w:rPr>
          <w:rFonts w:ascii="Times New Roman" w:hAnsi="Times New Roman"/>
          <w:sz w:val="28"/>
          <w:szCs w:val="28"/>
          <w:highlight w:val="yellow"/>
        </w:rPr>
      </w:pPr>
      <w:r w:rsidRPr="00137E79">
        <w:rPr>
          <w:rFonts w:ascii="Times New Roman" w:hAnsi="Times New Roman"/>
          <w:sz w:val="28"/>
          <w:szCs w:val="28"/>
        </w:rPr>
        <w:t xml:space="preserve">економіки, транспорту та торгівлі </w:t>
      </w:r>
      <w:r w:rsidRPr="00137E79">
        <w:rPr>
          <w:rFonts w:ascii="Times New Roman" w:hAnsi="Times New Roman"/>
          <w:sz w:val="28"/>
          <w:szCs w:val="28"/>
        </w:rPr>
        <w:tab/>
      </w:r>
      <w:r w:rsidRPr="00137E79">
        <w:rPr>
          <w:rFonts w:ascii="Times New Roman" w:hAnsi="Times New Roman"/>
          <w:sz w:val="28"/>
          <w:szCs w:val="28"/>
        </w:rPr>
        <w:tab/>
      </w:r>
      <w:r w:rsidRPr="00137E79">
        <w:rPr>
          <w:rFonts w:ascii="Times New Roman" w:hAnsi="Times New Roman"/>
          <w:sz w:val="28"/>
          <w:szCs w:val="28"/>
        </w:rPr>
        <w:tab/>
      </w:r>
      <w:r w:rsidRPr="00137E79">
        <w:rPr>
          <w:rFonts w:ascii="Times New Roman" w:hAnsi="Times New Roman"/>
          <w:sz w:val="28"/>
          <w:szCs w:val="28"/>
        </w:rPr>
        <w:tab/>
      </w:r>
      <w:r w:rsidR="00A477CD">
        <w:rPr>
          <w:rFonts w:ascii="Times New Roman" w:hAnsi="Times New Roman"/>
          <w:sz w:val="28"/>
          <w:szCs w:val="28"/>
        </w:rPr>
        <w:t>Микола ПОЗДНЯКОВ</w:t>
      </w:r>
    </w:p>
    <w:p w:rsidR="001767A8" w:rsidRPr="00137E79" w:rsidRDefault="001767A8" w:rsidP="001767A8">
      <w:pPr>
        <w:tabs>
          <w:tab w:val="left" w:pos="3953"/>
        </w:tabs>
        <w:jc w:val="both"/>
        <w:rPr>
          <w:rFonts w:ascii="Times New Roman" w:hAnsi="Times New Roman"/>
          <w:sz w:val="28"/>
          <w:szCs w:val="28"/>
        </w:rPr>
      </w:pPr>
    </w:p>
    <w:p w:rsidR="001767A8" w:rsidRPr="00137E79" w:rsidRDefault="001767A8" w:rsidP="001767A8">
      <w:pPr>
        <w:tabs>
          <w:tab w:val="left" w:pos="3953"/>
        </w:tabs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1767A8" w:rsidRPr="00137E79" w:rsidRDefault="001767A8" w:rsidP="001767A8">
      <w:pPr>
        <w:tabs>
          <w:tab w:val="left" w:pos="993"/>
        </w:tabs>
        <w:ind w:left="709"/>
        <w:rPr>
          <w:rFonts w:ascii="Times New Roman" w:hAnsi="Times New Roman"/>
          <w:sz w:val="28"/>
          <w:szCs w:val="28"/>
          <w:highlight w:val="yellow"/>
        </w:rPr>
      </w:pPr>
    </w:p>
    <w:p w:rsidR="001767A8" w:rsidRPr="00074D9C" w:rsidRDefault="001767A8" w:rsidP="001767A8">
      <w:pPr>
        <w:ind w:right="-5"/>
        <w:jc w:val="both"/>
        <w:rPr>
          <w:rFonts w:ascii="Times New Roman" w:hAnsi="Times New Roman"/>
          <w:sz w:val="28"/>
          <w:szCs w:val="28"/>
        </w:rPr>
      </w:pPr>
    </w:p>
    <w:p w:rsidR="001767A8" w:rsidRPr="00137E79" w:rsidRDefault="001767A8" w:rsidP="001767A8">
      <w:pPr>
        <w:ind w:right="-5"/>
        <w:jc w:val="both"/>
        <w:rPr>
          <w:rFonts w:ascii="Times New Roman" w:hAnsi="Times New Roman"/>
        </w:rPr>
      </w:pPr>
    </w:p>
    <w:p w:rsidR="001767A8" w:rsidRPr="00137E79" w:rsidRDefault="001767A8" w:rsidP="001767A8">
      <w:pPr>
        <w:tabs>
          <w:tab w:val="left" w:pos="5103"/>
        </w:tabs>
        <w:ind w:right="-5"/>
        <w:jc w:val="both"/>
        <w:rPr>
          <w:rFonts w:ascii="Times New Roman" w:hAnsi="Times New Roman"/>
        </w:rPr>
      </w:pPr>
      <w:r w:rsidRPr="00137E79">
        <w:rPr>
          <w:rFonts w:ascii="Times New Roman" w:hAnsi="Times New Roman"/>
        </w:rPr>
        <w:tab/>
      </w:r>
    </w:p>
    <w:p w:rsidR="001767A8" w:rsidRDefault="001767A8" w:rsidP="001767A8">
      <w:pPr>
        <w:tabs>
          <w:tab w:val="left" w:pos="5103"/>
        </w:tabs>
        <w:ind w:right="-5"/>
        <w:jc w:val="both"/>
        <w:rPr>
          <w:rFonts w:ascii="Times New Roman" w:hAnsi="Times New Roman"/>
        </w:rPr>
      </w:pPr>
      <w:r w:rsidRPr="00137E79">
        <w:rPr>
          <w:rFonts w:ascii="Times New Roman" w:hAnsi="Times New Roman"/>
        </w:rPr>
        <w:tab/>
      </w:r>
      <w:r w:rsidRPr="00137E79">
        <w:rPr>
          <w:rFonts w:ascii="Times New Roman" w:hAnsi="Times New Roman"/>
        </w:rPr>
        <w:tab/>
      </w:r>
    </w:p>
    <w:p w:rsidR="001767A8" w:rsidRDefault="001767A8" w:rsidP="001767A8">
      <w:pPr>
        <w:tabs>
          <w:tab w:val="left" w:pos="5103"/>
        </w:tabs>
        <w:ind w:right="-5"/>
        <w:jc w:val="both"/>
        <w:rPr>
          <w:rFonts w:ascii="Times New Roman" w:hAnsi="Times New Roman"/>
        </w:rPr>
      </w:pPr>
    </w:p>
    <w:p w:rsidR="001767A8" w:rsidRDefault="001767A8" w:rsidP="001767A8">
      <w:pPr>
        <w:tabs>
          <w:tab w:val="left" w:pos="5103"/>
        </w:tabs>
        <w:ind w:right="-5"/>
        <w:jc w:val="both"/>
        <w:rPr>
          <w:rFonts w:ascii="Times New Roman" w:hAnsi="Times New Roman"/>
        </w:rPr>
      </w:pPr>
    </w:p>
    <w:p w:rsidR="001767A8" w:rsidRDefault="001767A8" w:rsidP="001767A8">
      <w:pPr>
        <w:tabs>
          <w:tab w:val="left" w:pos="5103"/>
        </w:tabs>
        <w:ind w:right="-5"/>
        <w:jc w:val="both"/>
        <w:rPr>
          <w:rFonts w:ascii="Times New Roman" w:hAnsi="Times New Roman"/>
        </w:rPr>
      </w:pPr>
    </w:p>
    <w:p w:rsidR="001767A8" w:rsidRDefault="001767A8" w:rsidP="001767A8">
      <w:pPr>
        <w:tabs>
          <w:tab w:val="left" w:pos="5103"/>
        </w:tabs>
        <w:ind w:right="-5"/>
        <w:jc w:val="both"/>
        <w:rPr>
          <w:rFonts w:ascii="Times New Roman" w:hAnsi="Times New Roman"/>
        </w:rPr>
      </w:pPr>
    </w:p>
    <w:p w:rsidR="001767A8" w:rsidRDefault="001767A8" w:rsidP="001767A8">
      <w:pPr>
        <w:tabs>
          <w:tab w:val="left" w:pos="5103"/>
        </w:tabs>
        <w:ind w:right="-5"/>
        <w:jc w:val="both"/>
        <w:rPr>
          <w:rFonts w:ascii="Times New Roman" w:hAnsi="Times New Roman"/>
        </w:rPr>
      </w:pPr>
    </w:p>
    <w:p w:rsidR="001767A8" w:rsidRDefault="001767A8" w:rsidP="001767A8">
      <w:pPr>
        <w:tabs>
          <w:tab w:val="left" w:pos="5103"/>
        </w:tabs>
        <w:ind w:right="-5"/>
        <w:jc w:val="both"/>
        <w:rPr>
          <w:rFonts w:ascii="Times New Roman" w:hAnsi="Times New Roman"/>
        </w:rPr>
      </w:pPr>
    </w:p>
    <w:sectPr w:rsidR="001767A8" w:rsidSect="00A97D3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DA5" w:rsidRDefault="00155DA5" w:rsidP="000E15C4">
      <w:r>
        <w:separator/>
      </w:r>
    </w:p>
  </w:endnote>
  <w:endnote w:type="continuationSeparator" w:id="0">
    <w:p w:rsidR="00155DA5" w:rsidRDefault="00155DA5" w:rsidP="000E1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Schoolbook">
    <w:altName w:val="Times New Roman"/>
    <w:charset w:val="CC"/>
    <w:family w:val="roman"/>
    <w:pitch w:val="variable"/>
    <w:sig w:usb0="00000203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Segoe U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DA5" w:rsidRDefault="00155DA5" w:rsidP="000E15C4">
      <w:r>
        <w:separator/>
      </w:r>
    </w:p>
  </w:footnote>
  <w:footnote w:type="continuationSeparator" w:id="0">
    <w:p w:rsidR="00155DA5" w:rsidRDefault="00155DA5" w:rsidP="000E1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35E799C"/>
    <w:lvl w:ilvl="0">
      <w:start w:val="2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1">
      <w:start w:val="2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2">
      <w:start w:val="2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3">
      <w:start w:val="2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4">
      <w:start w:val="2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5">
      <w:start w:val="2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6">
      <w:start w:val="2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7">
      <w:start w:val="2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  <w:lvl w:ilvl="8">
      <w:start w:val="2"/>
      <w:numFmt w:val="decimal"/>
      <w:lvlText w:val="%1."/>
      <w:lvlJc w:val="left"/>
      <w:pPr>
        <w:ind w:left="0" w:firstLine="0"/>
      </w:pPr>
      <w:rPr>
        <w:rFonts w:ascii="Century Schoolbook" w:hAnsi="Century Schoolbook" w:cs="Century Schoolbook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5"/>
        <w:szCs w:val="25"/>
        <w:u w:val="none"/>
        <w:effect w:val="none"/>
      </w:rPr>
    </w:lvl>
  </w:abstractNum>
  <w:abstractNum w:abstractNumId="1" w15:restartNumberingAfterBreak="0">
    <w:nsid w:val="0CE72C6B"/>
    <w:multiLevelType w:val="multilevel"/>
    <w:tmpl w:val="9DF2EA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46C5CF9"/>
    <w:multiLevelType w:val="hybridMultilevel"/>
    <w:tmpl w:val="CDE8C362"/>
    <w:lvl w:ilvl="0" w:tplc="9E1C413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EFE"/>
    <w:rsid w:val="00006BF4"/>
    <w:rsid w:val="00031D2A"/>
    <w:rsid w:val="000E15C4"/>
    <w:rsid w:val="00155DA5"/>
    <w:rsid w:val="001767A8"/>
    <w:rsid w:val="001F0253"/>
    <w:rsid w:val="00247738"/>
    <w:rsid w:val="002A492F"/>
    <w:rsid w:val="00300F3E"/>
    <w:rsid w:val="0030331F"/>
    <w:rsid w:val="003224D2"/>
    <w:rsid w:val="003870CF"/>
    <w:rsid w:val="00403218"/>
    <w:rsid w:val="005836E0"/>
    <w:rsid w:val="006009B6"/>
    <w:rsid w:val="006E79E6"/>
    <w:rsid w:val="007012C7"/>
    <w:rsid w:val="00796650"/>
    <w:rsid w:val="008D31A2"/>
    <w:rsid w:val="009945E3"/>
    <w:rsid w:val="009B6EFE"/>
    <w:rsid w:val="009D0774"/>
    <w:rsid w:val="00A477CD"/>
    <w:rsid w:val="00A654F6"/>
    <w:rsid w:val="00A873AB"/>
    <w:rsid w:val="00A97D3B"/>
    <w:rsid w:val="00AC3645"/>
    <w:rsid w:val="00AE5819"/>
    <w:rsid w:val="00BC0BCB"/>
    <w:rsid w:val="00CB3340"/>
    <w:rsid w:val="00CE02D9"/>
    <w:rsid w:val="00CE0D79"/>
    <w:rsid w:val="00D145C2"/>
    <w:rsid w:val="00D91673"/>
    <w:rsid w:val="00E154ED"/>
    <w:rsid w:val="00EB3370"/>
    <w:rsid w:val="00F059E5"/>
    <w:rsid w:val="00F12749"/>
    <w:rsid w:val="00F737B7"/>
    <w:rsid w:val="00FF5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B89E5"/>
  <w15:docId w15:val="{F4E4A2A2-4595-400C-AE4B-2502ECC3D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EFE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9B6EFE"/>
    <w:pPr>
      <w:keepNext/>
      <w:keepLines/>
      <w:spacing w:after="240"/>
      <w:ind w:left="3969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9B6EF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6EFE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B3370"/>
    <w:pPr>
      <w:ind w:left="720"/>
      <w:contextualSpacing/>
    </w:pPr>
  </w:style>
  <w:style w:type="character" w:customStyle="1" w:styleId="rvts7">
    <w:name w:val="rvts7"/>
    <w:rsid w:val="001767A8"/>
  </w:style>
  <w:style w:type="character" w:customStyle="1" w:styleId="2">
    <w:name w:val="Основной текст (2)_"/>
    <w:link w:val="20"/>
    <w:rsid w:val="001767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6">
    <w:name w:val="Основний текст_"/>
    <w:link w:val="a7"/>
    <w:rsid w:val="001767A8"/>
    <w:rPr>
      <w:sz w:val="27"/>
      <w:szCs w:val="27"/>
      <w:shd w:val="clear" w:color="auto" w:fill="FFFFFF"/>
    </w:rPr>
  </w:style>
  <w:style w:type="paragraph" w:customStyle="1" w:styleId="a7">
    <w:name w:val="Основний текст"/>
    <w:basedOn w:val="a"/>
    <w:link w:val="a6"/>
    <w:rsid w:val="001767A8"/>
    <w:pPr>
      <w:shd w:val="clear" w:color="auto" w:fill="FFFFFF"/>
      <w:spacing w:after="600" w:line="317" w:lineRule="exact"/>
      <w:jc w:val="both"/>
    </w:pPr>
    <w:rPr>
      <w:rFonts w:asciiTheme="minorHAnsi" w:eastAsiaTheme="minorHAnsi" w:hAnsiTheme="minorHAnsi" w:cstheme="minorBidi"/>
      <w:sz w:val="27"/>
      <w:szCs w:val="27"/>
      <w:lang w:val="ru-RU" w:eastAsia="en-US"/>
    </w:rPr>
  </w:style>
  <w:style w:type="paragraph" w:customStyle="1" w:styleId="20">
    <w:name w:val="Основной текст (2)"/>
    <w:basedOn w:val="a"/>
    <w:link w:val="2"/>
    <w:rsid w:val="00D145C2"/>
    <w:pPr>
      <w:widowControl w:val="0"/>
      <w:shd w:val="clear" w:color="auto" w:fill="FFFFFF"/>
      <w:spacing w:line="317" w:lineRule="exact"/>
      <w:jc w:val="center"/>
    </w:pPr>
    <w:rPr>
      <w:rFonts w:ascii="Times New Roman" w:hAnsi="Times New Roman"/>
      <w:szCs w:val="26"/>
      <w:lang w:val="ru-RU" w:eastAsia="en-US"/>
    </w:rPr>
  </w:style>
  <w:style w:type="character" w:customStyle="1" w:styleId="3">
    <w:name w:val="Основной текст (3)_"/>
    <w:basedOn w:val="a0"/>
    <w:rsid w:val="008D31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0">
    <w:name w:val="Основной текст (3) + Не полужирный"/>
    <w:basedOn w:val="3"/>
    <w:rsid w:val="008D31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31">
    <w:name w:val="Основной текст (3)"/>
    <w:basedOn w:val="3"/>
    <w:rsid w:val="008D31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character" w:customStyle="1" w:styleId="1">
    <w:name w:val="Заголовок №1_"/>
    <w:basedOn w:val="a0"/>
    <w:link w:val="10"/>
    <w:rsid w:val="008D31A2"/>
    <w:rPr>
      <w:rFonts w:ascii="Cambria" w:eastAsia="Cambria" w:hAnsi="Cambria" w:cs="Cambria"/>
      <w:b/>
      <w:bCs/>
      <w:i/>
      <w:iCs/>
      <w:shd w:val="clear" w:color="auto" w:fill="FFFFFF"/>
    </w:rPr>
  </w:style>
  <w:style w:type="paragraph" w:customStyle="1" w:styleId="10">
    <w:name w:val="Заголовок №1"/>
    <w:basedOn w:val="a"/>
    <w:link w:val="1"/>
    <w:rsid w:val="008D31A2"/>
    <w:pPr>
      <w:widowControl w:val="0"/>
      <w:shd w:val="clear" w:color="auto" w:fill="FFFFFF"/>
      <w:spacing w:before="120" w:line="0" w:lineRule="atLeast"/>
      <w:jc w:val="center"/>
      <w:outlineLvl w:val="0"/>
    </w:pPr>
    <w:rPr>
      <w:rFonts w:ascii="Cambria" w:eastAsia="Cambria" w:hAnsi="Cambria" w:cs="Cambria"/>
      <w:b/>
      <w:bCs/>
      <w:i/>
      <w:iCs/>
      <w:sz w:val="22"/>
      <w:szCs w:val="22"/>
      <w:lang w:val="ru-RU" w:eastAsia="en-US"/>
    </w:rPr>
  </w:style>
  <w:style w:type="paragraph" w:styleId="a8">
    <w:name w:val="Body Text"/>
    <w:basedOn w:val="a"/>
    <w:link w:val="a9"/>
    <w:rsid w:val="009945E3"/>
    <w:pPr>
      <w:spacing w:after="120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rsid w:val="009945E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a">
    <w:name w:val="Body Text Indent"/>
    <w:basedOn w:val="a"/>
    <w:link w:val="ab"/>
    <w:semiHidden/>
    <w:unhideWhenUsed/>
    <w:rsid w:val="009945E3"/>
    <w:pPr>
      <w:spacing w:after="120"/>
      <w:ind w:left="283"/>
    </w:pPr>
    <w:rPr>
      <w:rFonts w:ascii="Times New Roman" w:hAnsi="Times New Roman"/>
      <w:sz w:val="28"/>
      <w:szCs w:val="24"/>
    </w:rPr>
  </w:style>
  <w:style w:type="character" w:customStyle="1" w:styleId="ab">
    <w:name w:val="Основной текст с отступом Знак"/>
    <w:basedOn w:val="a0"/>
    <w:link w:val="aa"/>
    <w:semiHidden/>
    <w:rsid w:val="009945E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styleId="ac">
    <w:name w:val="Hyperlink"/>
    <w:semiHidden/>
    <w:unhideWhenUsed/>
    <w:rsid w:val="00247738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0E15C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E15C4"/>
    <w:rPr>
      <w:rFonts w:ascii="Antiqua" w:eastAsia="Times New Roman" w:hAnsi="Antiqua" w:cs="Times New Roman"/>
      <w:sz w:val="26"/>
      <w:szCs w:val="20"/>
      <w:lang w:val="uk-UA" w:eastAsia="ru-RU"/>
    </w:rPr>
  </w:style>
  <w:style w:type="paragraph" w:styleId="af">
    <w:name w:val="footer"/>
    <w:basedOn w:val="a"/>
    <w:link w:val="af0"/>
    <w:uiPriority w:val="99"/>
    <w:unhideWhenUsed/>
    <w:rsid w:val="000E15C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E15C4"/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411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29</cp:revision>
  <dcterms:created xsi:type="dcterms:W3CDTF">2021-01-25T09:35:00Z</dcterms:created>
  <dcterms:modified xsi:type="dcterms:W3CDTF">2024-05-30T13:04:00Z</dcterms:modified>
</cp:coreProperties>
</file>